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A8A7" w14:textId="13B49EB8" w:rsidR="008D01C4" w:rsidRDefault="008B6BD6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7C3B">
        <w:rPr>
          <w:rFonts w:ascii="Times New Roman" w:hAnsi="Times New Roman" w:cs="Times New Roman"/>
          <w:bCs/>
          <w:sz w:val="24"/>
          <w:szCs w:val="24"/>
        </w:rPr>
        <w:t>IN THE COURT OF COMMON PLEAS</w:t>
      </w:r>
    </w:p>
    <w:p w14:paraId="256C84C9" w14:textId="4CF4F383" w:rsidR="00B37C3B" w:rsidRPr="00B37C3B" w:rsidRDefault="00B37C3B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DIVISION OF DOMESTIC RELATIONS/ JUVENILE DEPARTMENT</w:t>
      </w:r>
    </w:p>
    <w:p w14:paraId="4A352818" w14:textId="77777777" w:rsidR="008B6BD6" w:rsidRPr="00B37C3B" w:rsidRDefault="008B6BD6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7C3B">
        <w:rPr>
          <w:rFonts w:ascii="Times New Roman" w:hAnsi="Times New Roman" w:cs="Times New Roman"/>
          <w:bCs/>
          <w:sz w:val="24"/>
          <w:szCs w:val="24"/>
        </w:rPr>
        <w:t>TRUMBULL COUNTY, OHIO</w:t>
      </w:r>
    </w:p>
    <w:p w14:paraId="7450081E" w14:textId="77777777" w:rsidR="008B6BD6" w:rsidRPr="00B37C3B" w:rsidRDefault="008B6BD6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A1F416" w14:textId="710C129E" w:rsidR="00B37C3B" w:rsidRDefault="00B37C3B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CASE NO:</w:t>
      </w:r>
      <w:r w:rsidR="003457F6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ase Number"/>
          <w:tag w:val="Case Number"/>
          <w:id w:val="-895356873"/>
          <w:placeholder>
            <w:docPart w:val="FF4760EF8BBD4E8D9923384CE7B58113"/>
          </w:placeholder>
          <w:showingPlcHdr/>
          <w15:color w:val="3366FF"/>
        </w:sdtPr>
        <w:sdtEndPr/>
        <w:sdtContent>
          <w:r w:rsidR="003457F6" w:rsidRPr="00AF73E6">
            <w:rPr>
              <w:rStyle w:val="PlaceholderText"/>
            </w:rPr>
            <w:t>Click or tap here to enter text.</w:t>
          </w:r>
        </w:sdtContent>
      </w:sdt>
    </w:p>
    <w:p w14:paraId="7F494BBF" w14:textId="77777777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E9A06" w14:textId="773338A6" w:rsidR="003457F6" w:rsidRDefault="00D91DAC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Name of Child"/>
          <w:tag w:val="Name of Child"/>
          <w:id w:val="-606118510"/>
          <w:placeholder>
            <w:docPart w:val="DA70472430484C5DA173CA0D9B067FA6"/>
          </w:placeholder>
          <w:showingPlcHdr/>
          <w15:color w:val="3366FF"/>
        </w:sdtPr>
        <w:sdtEndPr/>
        <w:sdtContent>
          <w:r w:rsidR="003457F6" w:rsidRPr="00AF73E6">
            <w:rPr>
              <w:rStyle w:val="PlaceholderText"/>
            </w:rPr>
            <w:t>Click or tap here to enter text.</w:t>
          </w:r>
        </w:sdtContent>
      </w:sdt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  <w:t xml:space="preserve">JUDGE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Judge"/>
          <w:tag w:val="Name of Judge"/>
          <w:id w:val="-232238951"/>
          <w:placeholder>
            <w:docPart w:val="C41EF513739140CA8842AD2B2EC43188"/>
          </w:placeholder>
          <w:showingPlcHdr/>
          <w15:color w:val="3366FF"/>
          <w:dropDownList>
            <w:listItem w:value="Choose an item."/>
            <w:listItem w:displayText="DAVID L. ENGLER" w:value="DAVID L. ENGLER"/>
            <w:listItem w:displayText="SAMUEL F. BLUEDORN" w:value="SAMUEL F. BLUEDORN"/>
          </w:dropDownList>
        </w:sdtPr>
        <w:sdtEndPr/>
        <w:sdtContent>
          <w:r w:rsidR="003457F6" w:rsidRPr="00AF73E6">
            <w:rPr>
              <w:rStyle w:val="PlaceholderText"/>
            </w:rPr>
            <w:t>Choose an item.</w:t>
          </w:r>
        </w:sdtContent>
      </w:sdt>
    </w:p>
    <w:p w14:paraId="149A1E35" w14:textId="02A92B1F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BIrth of Child"/>
          <w:tag w:val="Date of BIrth of Child"/>
          <w:id w:val="922913811"/>
          <w:placeholder>
            <w:docPart w:val="F9E8ABA7CFFD46B0A9349FE8B40B40C7"/>
          </w:placeholder>
          <w:showingPlcHdr/>
          <w15:color w:val="3366FF"/>
        </w:sdtPr>
        <w:sdtEndPr/>
        <w:sdtContent>
          <w:r w:rsidRPr="00AF73E6">
            <w:rPr>
              <w:rStyle w:val="PlaceholderText"/>
            </w:rPr>
            <w:t>Click or tap here to enter text.</w:t>
          </w:r>
        </w:sdtContent>
      </w:sdt>
    </w:p>
    <w:p w14:paraId="68C6E53A" w14:textId="7D2F9A46" w:rsidR="00B37C3B" w:rsidRDefault="00DD7435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ORDER ON MOTION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C16162" w14:textId="44F194FB" w:rsidR="003457F6" w:rsidRDefault="00D91DAC" w:rsidP="0034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Name of Child"/>
          <w:tag w:val="Name of Child"/>
          <w:id w:val="1841047031"/>
          <w:placeholder>
            <w:docPart w:val="1916C87815A04ED6BF3F9FC1CB523975"/>
          </w:placeholder>
          <w:showingPlcHdr/>
          <w15:color w:val="3366FF"/>
        </w:sdtPr>
        <w:sdtEndPr/>
        <w:sdtContent>
          <w:r w:rsidR="003457F6" w:rsidRPr="00AF73E6">
            <w:rPr>
              <w:rStyle w:val="PlaceholderText"/>
            </w:rPr>
            <w:t>Click or tap here to enter text.</w:t>
          </w:r>
        </w:sdtContent>
      </w:sdt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DD7435">
        <w:rPr>
          <w:rFonts w:ascii="Times New Roman" w:hAnsi="Times New Roman" w:cs="Times New Roman"/>
          <w:sz w:val="24"/>
          <w:szCs w:val="24"/>
        </w:rPr>
        <w:t>FOR PAYMENT FROM</w:t>
      </w:r>
    </w:p>
    <w:p w14:paraId="405AC6C4" w14:textId="512D7195" w:rsidR="006F07DB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BIrth of Child"/>
          <w:tag w:val="Date of BIrth of Child"/>
          <w:id w:val="-1774857137"/>
          <w:placeholder>
            <w:docPart w:val="1916C87815A04ED6BF3F9FC1CB523975"/>
          </w:placeholder>
          <w:showingPlcHdr/>
          <w15:color w:val="3366FF"/>
        </w:sdtPr>
        <w:sdtEndPr/>
        <w:sdtContent>
          <w:r w:rsidR="00E7402D" w:rsidRPr="00AF73E6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7435">
        <w:rPr>
          <w:rFonts w:ascii="Times New Roman" w:hAnsi="Times New Roman" w:cs="Times New Roman"/>
          <w:sz w:val="24"/>
          <w:szCs w:val="24"/>
        </w:rPr>
        <w:t>GUARDIAN AD LITEM FUND</w:t>
      </w:r>
      <w:r w:rsidR="006F07DB">
        <w:rPr>
          <w:rFonts w:ascii="Times New Roman" w:hAnsi="Times New Roman" w:cs="Times New Roman"/>
          <w:sz w:val="24"/>
          <w:szCs w:val="24"/>
        </w:rPr>
        <w:tab/>
      </w:r>
      <w:r w:rsidR="006F07DB">
        <w:rPr>
          <w:rFonts w:ascii="Times New Roman" w:hAnsi="Times New Roman" w:cs="Times New Roman"/>
          <w:sz w:val="24"/>
          <w:szCs w:val="24"/>
        </w:rPr>
        <w:tab/>
      </w:r>
    </w:p>
    <w:p w14:paraId="485D2950" w14:textId="77777777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362D3" w14:textId="36CDEC26" w:rsidR="006F07DB" w:rsidRDefault="003457F6" w:rsidP="00DD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matter having come before the court on the Motion for </w:t>
      </w:r>
      <w:r w:rsidR="006F07DB">
        <w:rPr>
          <w:rFonts w:ascii="Times New Roman" w:hAnsi="Times New Roman" w:cs="Times New Roman"/>
          <w:sz w:val="24"/>
          <w:szCs w:val="24"/>
        </w:rPr>
        <w:t xml:space="preserve">Payment from Guardian Ad Litem Fund </w:t>
      </w:r>
      <w:r>
        <w:rPr>
          <w:rFonts w:ascii="Times New Roman" w:hAnsi="Times New Roman" w:cs="Times New Roman"/>
          <w:sz w:val="24"/>
          <w:szCs w:val="24"/>
        </w:rPr>
        <w:t xml:space="preserve">filed by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Party Filing Motion"/>
          <w:tag w:val="Name of Party Filing Motion"/>
          <w:id w:val="-502893723"/>
          <w:placeholder>
            <w:docPart w:val="6E6815223C6E401E89173DA034F52882"/>
          </w:placeholder>
          <w:showingPlcHdr/>
          <w15:color w:val="3366FF"/>
        </w:sdtPr>
        <w:sdtEndPr/>
        <w:sdtContent>
          <w:r w:rsidRPr="00AF73E6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7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07DB" w:rsidRPr="006F07DB">
        <w:rPr>
          <w:rFonts w:ascii="Times New Roman" w:eastAsia="Times New Roman" w:hAnsi="Times New Roman" w:cs="Times New Roman"/>
          <w:sz w:val="24"/>
          <w:szCs w:val="24"/>
        </w:rPr>
        <w:t xml:space="preserve">Upon review of the same, </w:t>
      </w:r>
      <w:r w:rsidR="006F07DB">
        <w:rPr>
          <w:rFonts w:ascii="Times New Roman" w:eastAsia="Times New Roman" w:hAnsi="Times New Roman" w:cs="Times New Roman"/>
          <w:sz w:val="24"/>
          <w:szCs w:val="24"/>
        </w:rPr>
        <w:t>IT IS HEREBY ORDERED as follows:</w:t>
      </w:r>
    </w:p>
    <w:p w14:paraId="4B102CD6" w14:textId="77777777" w:rsidR="00DD7435" w:rsidRDefault="00DD7435" w:rsidP="00DD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CDD84" w14:textId="009181C5" w:rsidR="006F07DB" w:rsidRDefault="00D91DAC" w:rsidP="00DD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0352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4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07DB">
        <w:rPr>
          <w:rFonts w:ascii="Times New Roman" w:hAnsi="Times New Roman" w:cs="Times New Roman"/>
          <w:sz w:val="24"/>
          <w:szCs w:val="24"/>
        </w:rPr>
        <w:t xml:space="preserve">  The Motion for Payment from Guardian Ad Liten Fund is denied.</w:t>
      </w:r>
    </w:p>
    <w:p w14:paraId="7273037B" w14:textId="77777777" w:rsidR="006F07DB" w:rsidRDefault="006F07DB" w:rsidP="00DD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575B6" w14:textId="3288F54E" w:rsidR="006F07DB" w:rsidRDefault="00D91DAC" w:rsidP="00DD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6105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7D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07DB">
        <w:rPr>
          <w:rFonts w:ascii="Times New Roman" w:hAnsi="Times New Roman" w:cs="Times New Roman"/>
          <w:sz w:val="24"/>
          <w:szCs w:val="24"/>
        </w:rPr>
        <w:t xml:space="preserve">  The Motion for Payment from Guardian Ad Liten Fund is set for hearing as follows: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hearing"/>
          <w:tag w:val="Date of hearing"/>
          <w:id w:val="-121922377"/>
          <w:placeholder>
            <w:docPart w:val="0F4E1E51C1964733BD825261538EE72A"/>
          </w:placeholder>
          <w:showingPlcHdr/>
          <w15:color w:val="3366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F07DB" w:rsidRPr="00AF73E6">
            <w:rPr>
              <w:rStyle w:val="PlaceholderText"/>
            </w:rPr>
            <w:t>Click or tap to enter a date.</w:t>
          </w:r>
        </w:sdtContent>
      </w:sdt>
      <w:r w:rsidR="006F07DB">
        <w:rPr>
          <w:rFonts w:ascii="Times New Roman" w:hAnsi="Times New Roman" w:cs="Times New Roman"/>
          <w:sz w:val="24"/>
          <w:szCs w:val="24"/>
        </w:rPr>
        <w:t xml:space="preserve"> 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Ime of hearing"/>
          <w:tag w:val="TIme of hearing"/>
          <w:id w:val="762731729"/>
          <w:placeholder>
            <w:docPart w:val="DD177D3DC886404B84309C153B54D1DC"/>
          </w:placeholder>
          <w:showingPlcHdr/>
          <w15:color w:val="3366FF"/>
        </w:sdtPr>
        <w:sdtEndPr/>
        <w:sdtContent>
          <w:r w:rsidR="006F07DB" w:rsidRPr="00AF73E6">
            <w:rPr>
              <w:rStyle w:val="PlaceholderText"/>
            </w:rPr>
            <w:t>Click or tap here to enter text.</w:t>
          </w:r>
        </w:sdtContent>
      </w:sdt>
    </w:p>
    <w:p w14:paraId="2CAB04A5" w14:textId="77777777" w:rsidR="006F07DB" w:rsidRDefault="006F07DB" w:rsidP="00DD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311E1" w14:textId="3C22B3CE" w:rsidR="006F07DB" w:rsidRPr="006F07DB" w:rsidRDefault="00D91DAC" w:rsidP="00DD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7960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7D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07DB">
        <w:rPr>
          <w:rFonts w:ascii="Times New Roman" w:hAnsi="Times New Roman" w:cs="Times New Roman"/>
          <w:sz w:val="24"/>
          <w:szCs w:val="24"/>
        </w:rPr>
        <w:t xml:space="preserve">  The Motion for Payment from Guardian Ad Litem Fund is granted.  The </w:t>
      </w:r>
      <w:r w:rsidR="006F07DB" w:rsidRPr="006F07DB">
        <w:rPr>
          <w:rFonts w:ascii="Times New Roman" w:eastAsia="Times New Roman" w:hAnsi="Times New Roman" w:cs="Times New Roman"/>
          <w:sz w:val="24"/>
          <w:szCs w:val="24"/>
        </w:rPr>
        <w:t xml:space="preserve">requirement that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Party Filing Motion"/>
          <w:tag w:val="Name of Party Filing Motion"/>
          <w:id w:val="-2137166809"/>
          <w:placeholder>
            <w:docPart w:val="ED0F3C3EBB85420792A9FB288B0BCEC6"/>
          </w:placeholder>
          <w:showingPlcHdr/>
          <w15:color w:val="3366FF"/>
        </w:sdtPr>
        <w:sdtEndPr/>
        <w:sdtContent>
          <w:r w:rsidR="006F07DB" w:rsidRPr="00AF73E6">
            <w:rPr>
              <w:rStyle w:val="PlaceholderText"/>
            </w:rPr>
            <w:t>Click or tap here to enter text.</w:t>
          </w:r>
        </w:sdtContent>
      </w:sdt>
      <w:r w:rsidR="006F07DB">
        <w:rPr>
          <w:rFonts w:ascii="Times New Roman" w:hAnsi="Times New Roman" w:cs="Times New Roman"/>
          <w:sz w:val="24"/>
          <w:szCs w:val="24"/>
        </w:rPr>
        <w:t xml:space="preserve"> </w:t>
      </w:r>
      <w:r w:rsidR="006F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7DB" w:rsidRPr="006F07DB">
        <w:rPr>
          <w:rFonts w:ascii="Times New Roman" w:eastAsia="Times New Roman" w:hAnsi="Times New Roman" w:cs="Times New Roman"/>
          <w:sz w:val="24"/>
          <w:szCs w:val="24"/>
        </w:rPr>
        <w:t xml:space="preserve">pay a deposit is </w:t>
      </w:r>
      <w:r w:rsidR="006F07DB">
        <w:rPr>
          <w:rFonts w:ascii="Times New Roman" w:eastAsia="Times New Roman" w:hAnsi="Times New Roman" w:cs="Times New Roman"/>
          <w:sz w:val="24"/>
          <w:szCs w:val="24"/>
        </w:rPr>
        <w:t xml:space="preserve">waived.  </w:t>
      </w:r>
      <w:r w:rsidR="00DD74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F07DB" w:rsidRPr="006F07DB">
        <w:rPr>
          <w:rFonts w:ascii="Times New Roman" w:eastAsia="Times New Roman" w:hAnsi="Times New Roman" w:cs="Times New Roman"/>
          <w:sz w:val="24"/>
          <w:szCs w:val="24"/>
        </w:rPr>
        <w:t xml:space="preserve"> movant’s share of the Guardian Ad Litem fees shall be paid by the Trumbull County Family Court Guardian Ad Litem fund.</w:t>
      </w:r>
      <w:r w:rsidR="006F07DB">
        <w:rPr>
          <w:rFonts w:ascii="Times New Roman" w:hAnsi="Times New Roman" w:cs="Times New Roman"/>
          <w:sz w:val="24"/>
          <w:szCs w:val="24"/>
        </w:rPr>
        <w:t xml:space="preserve"> </w:t>
      </w:r>
      <w:r w:rsidR="00DD7435">
        <w:rPr>
          <w:rFonts w:ascii="Times New Roman" w:hAnsi="Times New Roman" w:cs="Times New Roman"/>
          <w:sz w:val="24"/>
          <w:szCs w:val="24"/>
        </w:rPr>
        <w:t xml:space="preserve">This </w:t>
      </w:r>
      <w:r w:rsidR="006F07DB" w:rsidRPr="006F07DB">
        <w:rPr>
          <w:rFonts w:ascii="Times New Roman" w:eastAsia="Times New Roman" w:hAnsi="Times New Roman" w:cs="Times New Roman"/>
          <w:sz w:val="24"/>
          <w:szCs w:val="24"/>
        </w:rPr>
        <w:t>order shall be subject to further review and modification at f</w:t>
      </w:r>
      <w:r w:rsidR="00DD7435">
        <w:rPr>
          <w:rFonts w:ascii="Times New Roman" w:eastAsia="Times New Roman" w:hAnsi="Times New Roman" w:cs="Times New Roman"/>
          <w:sz w:val="24"/>
          <w:szCs w:val="24"/>
        </w:rPr>
        <w:t>urther</w:t>
      </w:r>
      <w:r w:rsidR="006F07DB" w:rsidRPr="006F07DB">
        <w:rPr>
          <w:rFonts w:ascii="Times New Roman" w:eastAsia="Times New Roman" w:hAnsi="Times New Roman" w:cs="Times New Roman"/>
          <w:sz w:val="24"/>
          <w:szCs w:val="24"/>
        </w:rPr>
        <w:t xml:space="preserve"> hearing should it be determined </w:t>
      </w:r>
      <w:proofErr w:type="gramStart"/>
      <w:r w:rsidR="006F07DB" w:rsidRPr="006F07DB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 w:rsidR="006F07DB" w:rsidRPr="006F07DB">
        <w:rPr>
          <w:rFonts w:ascii="Times New Roman" w:eastAsia="Times New Roman" w:hAnsi="Times New Roman" w:cs="Times New Roman"/>
          <w:sz w:val="24"/>
          <w:szCs w:val="24"/>
        </w:rPr>
        <w:t xml:space="preserve"> the information provided in support of the movant’s request was inaccurate or his/her financial situation has changed.  </w:t>
      </w:r>
    </w:p>
    <w:p w14:paraId="4B0CD72C" w14:textId="77777777" w:rsidR="00312A65" w:rsidRDefault="00312A65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1240A" w14:textId="22C8CEEA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96">
        <w:rPr>
          <w:rFonts w:ascii="Times New Roman" w:eastAsia="Times New Roman" w:hAnsi="Times New Roman" w:cs="Times New Roman"/>
          <w:sz w:val="24"/>
          <w:szCs w:val="24"/>
        </w:rPr>
        <w:t>IT IS FURTHER ORDERED</w:t>
      </w:r>
      <w:r w:rsidR="00186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 xml:space="preserve">THAT THE CLERK OF COURT SHALL ISSUE </w:t>
      </w:r>
      <w:r w:rsidR="00F92EAC">
        <w:rPr>
          <w:rFonts w:ascii="Times New Roman" w:eastAsia="Times New Roman" w:hAnsi="Times New Roman" w:cs="Times New Roman"/>
          <w:sz w:val="24"/>
          <w:szCs w:val="24"/>
        </w:rPr>
        <w:t xml:space="preserve">A COPY OF THIS ORDER UNDER </w:t>
      </w:r>
      <w:r w:rsidR="002B6A2F">
        <w:rPr>
          <w:rFonts w:ascii="Times New Roman" w:eastAsia="Times New Roman" w:hAnsi="Times New Roman" w:cs="Times New Roman"/>
          <w:sz w:val="24"/>
          <w:szCs w:val="24"/>
        </w:rPr>
        <w:t>CIVIL RULE 53/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>58</w:t>
      </w:r>
      <w:r w:rsidR="00312A65">
        <w:rPr>
          <w:rFonts w:ascii="Times New Roman" w:eastAsia="Times New Roman" w:hAnsi="Times New Roman" w:cs="Times New Roman"/>
          <w:sz w:val="24"/>
          <w:szCs w:val="24"/>
        </w:rPr>
        <w:t xml:space="preserve"> AND/OR </w:t>
      </w:r>
      <w:r w:rsidR="002B6A2F">
        <w:rPr>
          <w:rFonts w:ascii="Times New Roman" w:eastAsia="Times New Roman" w:hAnsi="Times New Roman" w:cs="Times New Roman"/>
          <w:sz w:val="24"/>
          <w:szCs w:val="24"/>
        </w:rPr>
        <w:t>JUVENILE RULE 40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A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>O:</w:t>
      </w:r>
    </w:p>
    <w:p w14:paraId="21419B43" w14:textId="77777777" w:rsidR="00DD7435" w:rsidRDefault="00DD7435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CDFB3" w14:textId="3D37D05F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Party"/>
          <w:tag w:val="Name of Party"/>
          <w:id w:val="-1627002532"/>
          <w:placeholder>
            <w:docPart w:val="22C638F75A4B4BF8894DA4965034ADBE"/>
          </w:placeholder>
          <w:showingPlcHdr/>
          <w15:color w:val="3366FF"/>
        </w:sdtPr>
        <w:sdtEndPr/>
        <w:sdtContent>
          <w:r w:rsidRPr="00732A80">
            <w:rPr>
              <w:rStyle w:val="PlaceholderText"/>
            </w:rPr>
            <w:t>Click or tap here to enter text.</w:t>
          </w:r>
        </w:sdtContent>
      </w:sdt>
    </w:p>
    <w:p w14:paraId="339EA7B3" w14:textId="2DAC7565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Party"/>
          <w:tag w:val="Name of Party"/>
          <w:id w:val="374676095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6894576A" w14:textId="1600D622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Attorney: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Attorney"/>
          <w:tag w:val="Name of Attorney"/>
          <w:id w:val="84813652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1DEA7219" w14:textId="23B05896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Attorney: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Attorney"/>
          <w:tag w:val="Name of Attorney"/>
          <w:id w:val="-688683661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4627F4D6" w14:textId="1070119C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Guardian Ad Litem: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Guardian Ad Litem"/>
          <w:tag w:val="Name of Guardian Ad Litem"/>
          <w:id w:val="-1239938404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05E881B9" w14:textId="28288407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Party"/>
          <w:tag w:val="Name of Party"/>
          <w:id w:val="50653892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43C550BA" w14:textId="68DB1DF3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54363524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E7402D" w:rsidRPr="00732A80">
            <w:rPr>
              <w:rStyle w:val="PlaceholderText"/>
            </w:rPr>
            <w:t>Click or tap here to enter text.</w:t>
          </w:r>
        </w:sdtContent>
      </w:sdt>
    </w:p>
    <w:p w14:paraId="3415A3C0" w14:textId="77777777" w:rsidR="00DD7435" w:rsidRDefault="00DD7435" w:rsidP="008D4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7A268B" w14:textId="1EC2D943" w:rsidR="00DA6A89" w:rsidRDefault="00DA6A89" w:rsidP="008D459E">
      <w:pPr>
        <w:spacing w:after="0" w:line="240" w:lineRule="auto"/>
        <w:jc w:val="both"/>
        <w:rPr>
          <w:rFonts w:ascii="Georgia" w:eastAsia="Times New Roman" w:hAnsi="Georgia" w:cs="Courier New"/>
          <w:sz w:val="24"/>
          <w:szCs w:val="24"/>
        </w:rPr>
      </w:pP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bCs/>
          <w:sz w:val="24"/>
          <w:szCs w:val="24"/>
        </w:rPr>
        <w:t>&lt;{Judge Signature}&gt;</w:t>
      </w:r>
      <w:r w:rsidRPr="00DA6A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AABCB61" w14:textId="1C6482FE" w:rsidR="00DA6A89" w:rsidRPr="00DA6A89" w:rsidRDefault="00DA6A89" w:rsidP="00DA6A89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&lt;{Magistrate Signature}&gt;</w:t>
      </w:r>
      <w:r w:rsidRPr="00DA6A89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DA6A89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</w:p>
    <w:p w14:paraId="6067343F" w14:textId="77777777" w:rsidR="00DA6A89" w:rsidRPr="008D459E" w:rsidRDefault="00DA6A89" w:rsidP="008D459E">
      <w:pPr>
        <w:spacing w:after="0" w:line="240" w:lineRule="auto"/>
        <w:jc w:val="both"/>
        <w:rPr>
          <w:rFonts w:ascii="Georgia" w:eastAsia="Times New Roman" w:hAnsi="Georgia" w:cs="Courier New"/>
          <w:sz w:val="24"/>
          <w:szCs w:val="24"/>
        </w:rPr>
      </w:pPr>
    </w:p>
    <w:p w14:paraId="5BC062B0" w14:textId="24C2327A" w:rsidR="007E0A3D" w:rsidRDefault="00B37C3B" w:rsidP="0018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459E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Judge/Magistrate"/>
          <w:tag w:val="Name of Judge/Magistrate"/>
          <w:id w:val="-231771740"/>
          <w:placeholder>
            <w:docPart w:val="CA39C0B0E0394D76813C7799AE15F9C5"/>
          </w:placeholder>
          <w:showingPlcHdr/>
          <w15:color w:val="3366FF"/>
          <w:dropDownList>
            <w:listItem w:value="Choose an item."/>
            <w:listItem w:displayText="JUDGE SAMUEL F. BLUEDORN" w:value="JUDGE SAMUEL F. BLUEDORN"/>
            <w:listItem w:displayText="JUDGE DAVID L. ENGLER" w:value="JUDGE DAVID L. ENGLER"/>
            <w:listItem w:displayText="MAGISTRATE SCOTT BOMBECK" w:value="MAGISTRATE SCOTT BOMBECK"/>
            <w:listItem w:displayText="MAGISTRATE JOHN PICO" w:value="MAGISTRATE JOHN PICO"/>
            <w:listItem w:displayText="MAGISTRATE DEBORAH SMITH" w:value="MAGISTRATE DEBORAH SMITH"/>
            <w:listItem w:displayText="MAGISTRATE TERRY SWAUGER" w:value="MAGISTRATE TERRY SWAUGER"/>
            <w:listItem w:displayText="MAGISTRATE KARA STANFORD" w:value="MAGISTRATE KARA STANFORD"/>
            <w:listItem w:displayText="MAGISTRATE CAROL SOPKOVICH" w:value="MAGISTRATE CAROL SOPKOVICH"/>
          </w:dropDownList>
        </w:sdtPr>
        <w:sdtEndPr/>
        <w:sdtContent>
          <w:r w:rsidR="00F92EAC" w:rsidRPr="00732A80">
            <w:rPr>
              <w:rStyle w:val="PlaceholderText"/>
            </w:rPr>
            <w:t>Choose an item.</w:t>
          </w:r>
        </w:sdtContent>
      </w:sdt>
    </w:p>
    <w:p w14:paraId="3EF89645" w14:textId="332CE0FF" w:rsidR="002B6A2F" w:rsidRPr="0068482E" w:rsidRDefault="002B6A2F" w:rsidP="002B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8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NOTICE:</w:t>
      </w:r>
    </w:p>
    <w:p w14:paraId="395AED5A" w14:textId="3D0336C1" w:rsidR="002B6A2F" w:rsidRPr="0068482E" w:rsidRDefault="002B6A2F" w:rsidP="002B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</w:rPr>
      </w:pPr>
      <w:r w:rsidRPr="0068482E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(APPLIES TO ORDER WHEN SIGNED BY A MAGISTRATE)</w:t>
      </w:r>
    </w:p>
    <w:p w14:paraId="7050612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ABC54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Magistrate Orders are governed by Rules of Court as follows:</w:t>
      </w:r>
    </w:p>
    <w:p w14:paraId="16BBD996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970A16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ab/>
        <w:t>Juvenile Court - Juvenile Rule 40</w:t>
      </w:r>
    </w:p>
    <w:p w14:paraId="206AC97B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ab/>
        <w:t>Domestic Court - Civil Rule 53</w:t>
      </w:r>
    </w:p>
    <w:p w14:paraId="3BC0453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2BCDB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  <w:u w:val="single"/>
        </w:rPr>
        <w:t xml:space="preserve">A Magistrate’s Order is effective </w:t>
      </w:r>
      <w:r w:rsidRPr="0068482E">
        <w:rPr>
          <w:rFonts w:ascii="Times New Roman" w:eastAsia="Times New Roman" w:hAnsi="Times New Roman" w:cs="Times New Roman"/>
          <w:b/>
          <w:u w:val="single"/>
        </w:rPr>
        <w:t>immediately upon filing with the Clerk of Courts.</w:t>
      </w:r>
      <w:r w:rsidRPr="0068482E">
        <w:rPr>
          <w:rFonts w:ascii="Times New Roman" w:eastAsia="Times New Roman" w:hAnsi="Times New Roman" w:cs="Times New Roman"/>
        </w:rPr>
        <w:t xml:space="preserve">  A Motion to Set Aside is required for review and appeal before a Judge.  Pending a ruling by the Judge, a Magistrate’s Order remains in full force and effect.  There is NO automatic stay of a Magistrate’s Order.</w:t>
      </w:r>
    </w:p>
    <w:p w14:paraId="5D7F6F38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DAA8B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A stay may be granted by either the Magistrate who issued the Magistrate’s Order, or by the reviewing Judge.</w:t>
      </w:r>
    </w:p>
    <w:p w14:paraId="6B872123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0F1F72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 xml:space="preserve">The time for filing a Motion to Set Aside a Magistrate’s Order is </w:t>
      </w:r>
      <w:r w:rsidRPr="0068482E">
        <w:rPr>
          <w:rFonts w:ascii="Times New Roman" w:eastAsia="Times New Roman" w:hAnsi="Times New Roman" w:cs="Times New Roman"/>
          <w:b/>
        </w:rPr>
        <w:t>TEN (10) DAYS after the Order has been filed</w:t>
      </w:r>
      <w:r w:rsidRPr="0068482E">
        <w:rPr>
          <w:rFonts w:ascii="Times New Roman" w:eastAsia="Times New Roman" w:hAnsi="Times New Roman" w:cs="Times New Roman"/>
        </w:rPr>
        <w:t>, and the rules and procedures set forth in Juvenile Rule 40 or Civil Rule 53 must be followed.</w:t>
      </w:r>
    </w:p>
    <w:p w14:paraId="71362942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D9C8CE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Note that the time for filing a Motion to Set Aside a Magistrate’s Order by a second party is NOT extended by the filing of an earlier Motion to Set Aside a Magistrate’s Order by another party to the litigation.</w:t>
      </w:r>
    </w:p>
    <w:p w14:paraId="4EF95C2E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522647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These proceedings are electronically recorded.  If you wish to preserve testimony, you must order a transcript of the proceedings.  In Juvenile Court, juvenile files and records are not public records.  The transcript can only be released to a Judge on objection or to an Appellate Court for review.  You will not be permitted to have a copy of the transcript.  For Juvenile Court, the transcript will be held in the court file.</w:t>
      </w:r>
    </w:p>
    <w:p w14:paraId="1D935C45" w14:textId="77777777" w:rsidR="002B6A2F" w:rsidRPr="0068482E" w:rsidRDefault="002B6A2F" w:rsidP="002B6A2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9477AD0" w14:textId="77777777" w:rsidR="002B6A2F" w:rsidRPr="002B6A2F" w:rsidRDefault="002B6A2F" w:rsidP="002B6A2F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0E1B3541" w14:textId="320DB73E" w:rsidR="002B6A2F" w:rsidRPr="00FF1429" w:rsidRDefault="00312A65" w:rsidP="002B6A2F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I</w:t>
      </w:r>
      <w:r w:rsidR="000B01B0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NSTRUCTIONS IN PREPARING THIS DOCUMENT:</w:t>
      </w:r>
    </w:p>
    <w:p w14:paraId="44D6AEF1" w14:textId="77777777" w:rsidR="002B6A2F" w:rsidRPr="00FF1429" w:rsidRDefault="002B6A2F" w:rsidP="002B6A2F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3539783C" w14:textId="61AF77CE" w:rsidR="002B6A2F" w:rsidRPr="002B6A2F" w:rsidRDefault="002B6A2F" w:rsidP="00FF5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>Complete the FIELDS in the case caption as follows:</w:t>
      </w:r>
    </w:p>
    <w:p w14:paraId="5715E76E" w14:textId="08BA76BF" w:rsidR="002B6A2F" w:rsidRDefault="002B6A2F" w:rsidP="00FF5F18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>INSERT the names of each child and the child’s date of birth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B6A2F">
        <w:rPr>
          <w:rFonts w:ascii="Times New Roman" w:hAnsi="Times New Roman" w:cs="Times New Roman"/>
          <w:color w:val="EE0000"/>
          <w:sz w:val="24"/>
          <w:szCs w:val="24"/>
        </w:rPr>
        <w:t>where indicated.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 Add additional fields if there are more than t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wo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children.  Delete the additional fields if there are fewer than t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wo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children.</w:t>
      </w:r>
    </w:p>
    <w:p w14:paraId="49BD65A2" w14:textId="77777777" w:rsidR="002B6A2F" w:rsidRDefault="002B6A2F" w:rsidP="00FF5F18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>INSERT the Case Number.</w:t>
      </w:r>
    </w:p>
    <w:p w14:paraId="353271AB" w14:textId="271CB1F2" w:rsidR="002B6A2F" w:rsidRPr="002B6A2F" w:rsidRDefault="002B6A2F" w:rsidP="00FF5F18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 xml:space="preserve">INSERT the </w:t>
      </w:r>
      <w:r w:rsidR="00312A65">
        <w:rPr>
          <w:rFonts w:ascii="Times New Roman" w:hAnsi="Times New Roman" w:cs="Times New Roman"/>
          <w:color w:val="EE0000"/>
          <w:sz w:val="24"/>
          <w:szCs w:val="24"/>
        </w:rPr>
        <w:t>n</w:t>
      </w:r>
      <w:r w:rsidRPr="002B6A2F">
        <w:rPr>
          <w:rFonts w:ascii="Times New Roman" w:hAnsi="Times New Roman" w:cs="Times New Roman"/>
          <w:color w:val="EE0000"/>
          <w:sz w:val="24"/>
          <w:szCs w:val="24"/>
        </w:rPr>
        <w:t>ame of the Judge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1E7CFC87" w14:textId="77777777" w:rsidR="002B6A2F" w:rsidRPr="00FF1429" w:rsidRDefault="002B6A2F" w:rsidP="00FF5F18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38034EB3" w14:textId="5EA219B7" w:rsidR="002B6A2F" w:rsidRPr="00FF5F18" w:rsidRDefault="002B6A2F" w:rsidP="00FF5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FF5F18">
        <w:rPr>
          <w:rFonts w:ascii="Times New Roman" w:hAnsi="Times New Roman" w:cs="Times New Roman"/>
          <w:color w:val="EE0000"/>
          <w:sz w:val="24"/>
          <w:szCs w:val="24"/>
        </w:rPr>
        <w:t>Complete the FIELDS in the body of the motion as follows:</w:t>
      </w:r>
    </w:p>
    <w:p w14:paraId="7BED22B8" w14:textId="277CEFFF" w:rsidR="00323A71" w:rsidRDefault="002B6A2F" w:rsidP="00323A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INSERT the name of the party filing the motion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5C3C8524" w14:textId="0D92F56A" w:rsidR="006F07DB" w:rsidRDefault="006F07DB" w:rsidP="00323A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DO NOT I</w:t>
      </w:r>
      <w:r w:rsidR="00DD7435">
        <w:rPr>
          <w:rFonts w:ascii="Times New Roman" w:hAnsi="Times New Roman" w:cs="Times New Roman"/>
          <w:color w:val="EE0000"/>
          <w:sz w:val="24"/>
          <w:szCs w:val="24"/>
        </w:rPr>
        <w:t>NSERT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a hearing date and time.  </w:t>
      </w:r>
      <w:r w:rsidRPr="006F07DB">
        <w:rPr>
          <w:rFonts w:ascii="Times New Roman" w:hAnsi="Times New Roman" w:cs="Times New Roman"/>
          <w:i/>
          <w:iCs/>
          <w:color w:val="EE0000"/>
          <w:sz w:val="24"/>
          <w:szCs w:val="24"/>
        </w:rPr>
        <w:t>This will be completed by the court, if applicable.</w:t>
      </w:r>
    </w:p>
    <w:p w14:paraId="1AC45BBB" w14:textId="77777777" w:rsidR="00FF5F18" w:rsidRPr="00323A71" w:rsidRDefault="00FF5F18" w:rsidP="00FF5F18">
      <w:pPr>
        <w:pStyle w:val="ListParagraph"/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</w:p>
    <w:p w14:paraId="1924CC56" w14:textId="33BFD0C4" w:rsidR="00323A71" w:rsidRDefault="00323A71" w:rsidP="00FF5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lastRenderedPageBreak/>
        <w:t>Complete the FIELDS in the list of parties and attorneys to receive notice of the order as follows:</w:t>
      </w:r>
    </w:p>
    <w:p w14:paraId="192AC8BE" w14:textId="77777777" w:rsidR="00FF5F18" w:rsidRDefault="00323A71" w:rsidP="00FF5F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323A71">
        <w:rPr>
          <w:rFonts w:ascii="Times New Roman" w:hAnsi="Times New Roman" w:cs="Times New Roman"/>
          <w:color w:val="EE0000"/>
          <w:sz w:val="24"/>
          <w:szCs w:val="24"/>
        </w:rPr>
        <w:t>INSERT the names of each party where indicated.</w:t>
      </w:r>
    </w:p>
    <w:p w14:paraId="362B1EE0" w14:textId="31459EE8" w:rsidR="00FF5F18" w:rsidRDefault="00323A71" w:rsidP="00FF5F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FF5F18">
        <w:rPr>
          <w:rFonts w:ascii="Times New Roman" w:hAnsi="Times New Roman" w:cs="Times New Roman"/>
          <w:color w:val="EE0000"/>
          <w:sz w:val="24"/>
          <w:szCs w:val="24"/>
        </w:rPr>
        <w:t xml:space="preserve">INSERT the names of each attorney, if </w:t>
      </w:r>
      <w:r w:rsidR="00312A65">
        <w:rPr>
          <w:rFonts w:ascii="Times New Roman" w:hAnsi="Times New Roman" w:cs="Times New Roman"/>
          <w:color w:val="EE0000"/>
          <w:sz w:val="24"/>
          <w:szCs w:val="24"/>
        </w:rPr>
        <w:t>applicable</w:t>
      </w:r>
      <w:r w:rsidRPr="00FF5F18">
        <w:rPr>
          <w:rFonts w:ascii="Times New Roman" w:hAnsi="Times New Roman" w:cs="Times New Roman"/>
          <w:color w:val="EE0000"/>
          <w:sz w:val="24"/>
          <w:szCs w:val="24"/>
        </w:rPr>
        <w:t>, where indicated.</w:t>
      </w:r>
    </w:p>
    <w:p w14:paraId="3745AFF6" w14:textId="3729CD56" w:rsidR="00FF5F18" w:rsidRPr="00312A65" w:rsidRDefault="00323A71" w:rsidP="00FF5F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312A65">
        <w:rPr>
          <w:rFonts w:ascii="Times New Roman" w:hAnsi="Times New Roman" w:cs="Times New Roman"/>
          <w:color w:val="EE0000"/>
          <w:sz w:val="24"/>
          <w:szCs w:val="24"/>
        </w:rPr>
        <w:t>INSERT the name of the Guardian Ad Litem</w:t>
      </w:r>
      <w:r w:rsidR="006F07D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312A65">
        <w:rPr>
          <w:rFonts w:ascii="Times New Roman" w:hAnsi="Times New Roman" w:cs="Times New Roman"/>
          <w:color w:val="EE0000"/>
          <w:sz w:val="24"/>
          <w:szCs w:val="24"/>
        </w:rPr>
        <w:t>where indicated.</w:t>
      </w:r>
    </w:p>
    <w:p w14:paraId="1FA3CF50" w14:textId="77777777" w:rsidR="00563AAB" w:rsidRPr="00312A65" w:rsidRDefault="00563AAB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027DDC01" w14:textId="284AF8B4" w:rsidR="00312A65" w:rsidRPr="00312A65" w:rsidRDefault="00312A65" w:rsidP="00312A65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312A65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DO NOT choose the name of the Judge or Magistrate or insert anything on the document where the judicial officer signs.  </w:t>
      </w:r>
      <w:r w:rsidRPr="00312A65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</w:rPr>
        <w:t>This will be completed by the Court.</w:t>
      </w:r>
    </w:p>
    <w:p w14:paraId="182E3C54" w14:textId="77777777" w:rsidR="00312A65" w:rsidRDefault="00312A65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03F5B7C3" w14:textId="21529282" w:rsidR="00563AAB" w:rsidRPr="000B01B0" w:rsidRDefault="00312A65" w:rsidP="003E05DE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EE0000"/>
          <w:sz w:val="24"/>
          <w:szCs w:val="24"/>
          <w:u w:val="single"/>
        </w:rPr>
        <w:t>OTHER G</w:t>
      </w:r>
      <w:r w:rsidR="00563AAB" w:rsidRPr="000B01B0">
        <w:rPr>
          <w:rFonts w:ascii="Times New Roman" w:hAnsi="Times New Roman" w:cs="Times New Roman"/>
          <w:color w:val="EE0000"/>
          <w:sz w:val="24"/>
          <w:szCs w:val="24"/>
          <w:u w:val="single"/>
        </w:rPr>
        <w:t>ENERAL INSTRUCTIONS:</w:t>
      </w:r>
    </w:p>
    <w:p w14:paraId="3FDEFA89" w14:textId="77777777" w:rsidR="00563AAB" w:rsidRDefault="00563AAB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413D176D" w14:textId="04976A8B" w:rsidR="00323A71" w:rsidRPr="00563AAB" w:rsidRDefault="00323A71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563AAB">
        <w:rPr>
          <w:rFonts w:ascii="Times New Roman" w:hAnsi="Times New Roman" w:cs="Times New Roman"/>
          <w:color w:val="EE0000"/>
          <w:sz w:val="24"/>
          <w:szCs w:val="24"/>
        </w:rPr>
        <w:t>IF A FIELD IS NOT APPLICABLE, TAP IN THE FIELD AND ENTER A SPACE TO DELETE THE TEXT.</w:t>
      </w:r>
    </w:p>
    <w:p w14:paraId="65B614D4" w14:textId="77777777" w:rsidR="003E05DE" w:rsidRDefault="003E05DE" w:rsidP="003E05DE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6D536A7B" w14:textId="630709F2" w:rsidR="002B6A2F" w:rsidRPr="00F92EAC" w:rsidRDefault="002B6A2F" w:rsidP="00F92EAC">
      <w:pPr>
        <w:spacing w:after="0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F92EAC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>DELETE ALL OF THESE INSTRUCTIONS (anything in red) before submitting.</w:t>
      </w:r>
    </w:p>
    <w:p w14:paraId="18196392" w14:textId="36F21BFF" w:rsidR="002B6A2F" w:rsidRPr="00E7402D" w:rsidRDefault="002B6A2F" w:rsidP="002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6A2F" w:rsidRPr="00E7402D" w:rsidSect="00E7402D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F1D2" w14:textId="77777777" w:rsidR="00D91DAC" w:rsidRDefault="00D91DAC" w:rsidP="00A67485">
      <w:pPr>
        <w:spacing w:after="0" w:line="240" w:lineRule="auto"/>
      </w:pPr>
      <w:r>
        <w:separator/>
      </w:r>
    </w:p>
  </w:endnote>
  <w:endnote w:type="continuationSeparator" w:id="0">
    <w:p w14:paraId="3AABC47B" w14:textId="77777777" w:rsidR="00D91DAC" w:rsidRDefault="00D91DAC" w:rsidP="00A6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AF40" w14:textId="77777777" w:rsidR="003116CC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</w:p>
  <w:p w14:paraId="2AF7F5DA" w14:textId="44D44BF4" w:rsidR="003116CC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  <w:r w:rsidRPr="00AD60B7">
      <w:rPr>
        <w:rFonts w:ascii="Times New Roman" w:hAnsi="Times New Roman" w:cs="Times New Roman"/>
        <w:sz w:val="20"/>
        <w:szCs w:val="20"/>
      </w:rPr>
      <w:t>T</w:t>
    </w:r>
    <w:r>
      <w:rPr>
        <w:rFonts w:ascii="Times New Roman" w:hAnsi="Times New Roman" w:cs="Times New Roman"/>
        <w:sz w:val="20"/>
        <w:szCs w:val="20"/>
      </w:rPr>
      <w:t xml:space="preserve">rumbull County Family Court </w:t>
    </w:r>
  </w:p>
  <w:p w14:paraId="059F6D03" w14:textId="77DF0E7D" w:rsidR="003116CC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Local </w:t>
    </w:r>
    <w:r w:rsidRPr="00AD60B7">
      <w:rPr>
        <w:rFonts w:ascii="Times New Roman" w:hAnsi="Times New Roman" w:cs="Times New Roman"/>
        <w:sz w:val="20"/>
        <w:szCs w:val="20"/>
      </w:rPr>
      <w:t xml:space="preserve">Form </w:t>
    </w:r>
    <w:r w:rsidR="00F93901">
      <w:rPr>
        <w:rFonts w:ascii="Times New Roman" w:hAnsi="Times New Roman" w:cs="Times New Roman"/>
        <w:sz w:val="20"/>
        <w:szCs w:val="20"/>
      </w:rPr>
      <w:t>4</w:t>
    </w:r>
    <w:r w:rsidR="00DD7435">
      <w:rPr>
        <w:rFonts w:ascii="Times New Roman" w:hAnsi="Times New Roman" w:cs="Times New Roman"/>
        <w:sz w:val="20"/>
        <w:szCs w:val="20"/>
      </w:rPr>
      <w:t>A</w:t>
    </w:r>
  </w:p>
  <w:p w14:paraId="0182B77A" w14:textId="5DC6CA2F" w:rsidR="003116CC" w:rsidRPr="003116CC" w:rsidRDefault="003116CC" w:rsidP="003116CC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 w:rsidRPr="003116CC">
      <w:rPr>
        <w:rFonts w:ascii="Times New Roman" w:hAnsi="Times New Roman" w:cs="Times New Roman"/>
        <w:b/>
        <w:bCs/>
        <w:sz w:val="20"/>
        <w:szCs w:val="20"/>
      </w:rPr>
      <w:t xml:space="preserve">Order on Motion for </w:t>
    </w:r>
    <w:r w:rsidR="006F07DB">
      <w:rPr>
        <w:rFonts w:ascii="Times New Roman" w:hAnsi="Times New Roman" w:cs="Times New Roman"/>
        <w:b/>
        <w:bCs/>
        <w:sz w:val="20"/>
        <w:szCs w:val="20"/>
      </w:rPr>
      <w:t>Payment from Guardian Ad Litem Fund</w:t>
    </w:r>
  </w:p>
  <w:p w14:paraId="53E24775" w14:textId="39AB244A" w:rsidR="003116CC" w:rsidRPr="00AD60B7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Approved </w:t>
    </w:r>
    <w:r w:rsidR="006F07DB">
      <w:rPr>
        <w:rFonts w:ascii="Times New Roman" w:hAnsi="Times New Roman" w:cs="Times New Roman"/>
        <w:sz w:val="20"/>
        <w:szCs w:val="20"/>
      </w:rPr>
      <w:t>5/4</w:t>
    </w:r>
    <w:r>
      <w:rPr>
        <w:rFonts w:ascii="Times New Roman" w:hAnsi="Times New Roman" w:cs="Times New Roman"/>
        <w:sz w:val="20"/>
        <w:szCs w:val="20"/>
      </w:rPr>
      <w:t>/2026</w:t>
    </w:r>
  </w:p>
  <w:p w14:paraId="31C3F193" w14:textId="77777777" w:rsidR="003116CC" w:rsidRDefault="0031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6FB9" w14:textId="77777777" w:rsidR="00D91DAC" w:rsidRDefault="00D91DAC" w:rsidP="00A67485">
      <w:pPr>
        <w:spacing w:after="0" w:line="240" w:lineRule="auto"/>
      </w:pPr>
      <w:r>
        <w:separator/>
      </w:r>
    </w:p>
  </w:footnote>
  <w:footnote w:type="continuationSeparator" w:id="0">
    <w:p w14:paraId="2E8B5234" w14:textId="77777777" w:rsidR="00D91DAC" w:rsidRDefault="00D91DAC" w:rsidP="00A6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EF2A" w14:textId="77777777" w:rsidR="00DD7435" w:rsidRDefault="00DD7435">
    <w:pPr>
      <w:pStyle w:val="Header"/>
    </w:pPr>
  </w:p>
  <w:p w14:paraId="620D1AD0" w14:textId="77777777" w:rsidR="003116CC" w:rsidRDefault="003116CC">
    <w:pPr>
      <w:pStyle w:val="Header"/>
    </w:pPr>
  </w:p>
  <w:p w14:paraId="15A34A6E" w14:textId="77777777" w:rsidR="003116CC" w:rsidRDefault="00311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013F"/>
    <w:multiLevelType w:val="hybridMultilevel"/>
    <w:tmpl w:val="291A32E6"/>
    <w:lvl w:ilvl="0" w:tplc="145425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A0669"/>
    <w:multiLevelType w:val="hybridMultilevel"/>
    <w:tmpl w:val="3C5E7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21CDC"/>
    <w:multiLevelType w:val="hybridMultilevel"/>
    <w:tmpl w:val="AA26E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A903A9"/>
    <w:multiLevelType w:val="hybridMultilevel"/>
    <w:tmpl w:val="505673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86797372">
    <w:abstractNumId w:val="0"/>
  </w:num>
  <w:num w:numId="2" w16cid:durableId="1471037">
    <w:abstractNumId w:val="3"/>
  </w:num>
  <w:num w:numId="3" w16cid:durableId="839856062">
    <w:abstractNumId w:val="2"/>
  </w:num>
  <w:num w:numId="4" w16cid:durableId="158807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D6"/>
    <w:rsid w:val="000045A5"/>
    <w:rsid w:val="00094CCD"/>
    <w:rsid w:val="000B01B0"/>
    <w:rsid w:val="000F004A"/>
    <w:rsid w:val="00134F89"/>
    <w:rsid w:val="0013637B"/>
    <w:rsid w:val="001531FC"/>
    <w:rsid w:val="00186DB9"/>
    <w:rsid w:val="001D3CCD"/>
    <w:rsid w:val="001F30F8"/>
    <w:rsid w:val="00206FCF"/>
    <w:rsid w:val="00214997"/>
    <w:rsid w:val="00221840"/>
    <w:rsid w:val="00251255"/>
    <w:rsid w:val="00263664"/>
    <w:rsid w:val="002B6A2F"/>
    <w:rsid w:val="002B7F0B"/>
    <w:rsid w:val="0030718B"/>
    <w:rsid w:val="003116CC"/>
    <w:rsid w:val="00312A65"/>
    <w:rsid w:val="00315734"/>
    <w:rsid w:val="00323A71"/>
    <w:rsid w:val="003457F6"/>
    <w:rsid w:val="00366ED2"/>
    <w:rsid w:val="003865F9"/>
    <w:rsid w:val="003922A3"/>
    <w:rsid w:val="00395647"/>
    <w:rsid w:val="003A3C04"/>
    <w:rsid w:val="003E05DE"/>
    <w:rsid w:val="003E34EC"/>
    <w:rsid w:val="003E5482"/>
    <w:rsid w:val="004A40AC"/>
    <w:rsid w:val="00530B3B"/>
    <w:rsid w:val="00563AAB"/>
    <w:rsid w:val="005968A0"/>
    <w:rsid w:val="005D0A44"/>
    <w:rsid w:val="005D20F1"/>
    <w:rsid w:val="00612F6D"/>
    <w:rsid w:val="006768F8"/>
    <w:rsid w:val="0068482E"/>
    <w:rsid w:val="006F07DB"/>
    <w:rsid w:val="006F3A07"/>
    <w:rsid w:val="00780A52"/>
    <w:rsid w:val="007E0A3D"/>
    <w:rsid w:val="007F6746"/>
    <w:rsid w:val="008100E0"/>
    <w:rsid w:val="00822367"/>
    <w:rsid w:val="008564B2"/>
    <w:rsid w:val="008944D6"/>
    <w:rsid w:val="00896C42"/>
    <w:rsid w:val="008B6BD6"/>
    <w:rsid w:val="008D01C4"/>
    <w:rsid w:val="008D459E"/>
    <w:rsid w:val="009A7E86"/>
    <w:rsid w:val="009B214D"/>
    <w:rsid w:val="00A3615F"/>
    <w:rsid w:val="00A67485"/>
    <w:rsid w:val="00A76E35"/>
    <w:rsid w:val="00A90E5A"/>
    <w:rsid w:val="00AB40B1"/>
    <w:rsid w:val="00AF1FB0"/>
    <w:rsid w:val="00B262B9"/>
    <w:rsid w:val="00B37C3B"/>
    <w:rsid w:val="00B73C5C"/>
    <w:rsid w:val="00B90604"/>
    <w:rsid w:val="00BD6FF6"/>
    <w:rsid w:val="00D15765"/>
    <w:rsid w:val="00D2751A"/>
    <w:rsid w:val="00D74E27"/>
    <w:rsid w:val="00D91DAC"/>
    <w:rsid w:val="00DA552F"/>
    <w:rsid w:val="00DA6A89"/>
    <w:rsid w:val="00DB2635"/>
    <w:rsid w:val="00DD7435"/>
    <w:rsid w:val="00E46741"/>
    <w:rsid w:val="00E7402D"/>
    <w:rsid w:val="00E8268C"/>
    <w:rsid w:val="00E84F65"/>
    <w:rsid w:val="00EA2E0D"/>
    <w:rsid w:val="00EB4C2F"/>
    <w:rsid w:val="00F92EAC"/>
    <w:rsid w:val="00F93901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DC3D"/>
  <w15:chartTrackingRefBased/>
  <w15:docId w15:val="{FAD028D4-F1C3-4258-BBAE-79FCB557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85"/>
  </w:style>
  <w:style w:type="paragraph" w:styleId="Footer">
    <w:name w:val="footer"/>
    <w:basedOn w:val="Normal"/>
    <w:link w:val="FooterChar"/>
    <w:uiPriority w:val="99"/>
    <w:unhideWhenUsed/>
    <w:rsid w:val="00A6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85"/>
  </w:style>
  <w:style w:type="character" w:styleId="PlaceholderText">
    <w:name w:val="Placeholder Text"/>
    <w:basedOn w:val="DefaultParagraphFont"/>
    <w:uiPriority w:val="99"/>
    <w:semiHidden/>
    <w:rsid w:val="00B37C3B"/>
    <w:rPr>
      <w:color w:val="666666"/>
    </w:rPr>
  </w:style>
  <w:style w:type="paragraph" w:styleId="ListParagraph">
    <w:name w:val="List Paragraph"/>
    <w:basedOn w:val="Normal"/>
    <w:uiPriority w:val="34"/>
    <w:qFormat/>
    <w:rsid w:val="002B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C638F75A4B4BF8894DA4965034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4F19-C747-4173-9BF0-0328A5EC34E4}"/>
      </w:docPartPr>
      <w:docPartBody>
        <w:p w:rsidR="00541E14" w:rsidRDefault="002E175D" w:rsidP="002E175D">
          <w:pPr>
            <w:pStyle w:val="22C638F75A4B4BF8894DA4965034ADBE2"/>
          </w:pPr>
          <w:r w:rsidRPr="00732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9C0B0E0394D76813C7799AE15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50FC-7B7E-4C46-941A-C359BD77312B}"/>
      </w:docPartPr>
      <w:docPartBody>
        <w:p w:rsidR="00541E14" w:rsidRDefault="002E175D" w:rsidP="002E175D">
          <w:pPr>
            <w:pStyle w:val="CA39C0B0E0394D76813C7799AE15F9C52"/>
          </w:pPr>
          <w:r w:rsidRPr="00732A80">
            <w:rPr>
              <w:rStyle w:val="PlaceholderText"/>
            </w:rPr>
            <w:t>Choose an item.</w:t>
          </w:r>
        </w:p>
      </w:docPartBody>
    </w:docPart>
    <w:docPart>
      <w:docPartPr>
        <w:name w:val="1916C87815A04ED6BF3F9FC1CB523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482D-2C7A-49D2-AD69-AC76AEA657DB}"/>
      </w:docPartPr>
      <w:docPartBody>
        <w:p w:rsidR="00541E14" w:rsidRDefault="002E175D" w:rsidP="002E175D">
          <w:pPr>
            <w:pStyle w:val="1916C87815A04ED6BF3F9FC1CB5239752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760EF8BBD4E8D9923384CE7B5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7DF6-67A2-436C-9A80-BA61D9BFA354}"/>
      </w:docPartPr>
      <w:docPartBody>
        <w:p w:rsidR="00541E14" w:rsidRDefault="002E175D" w:rsidP="002E175D">
          <w:pPr>
            <w:pStyle w:val="FF4760EF8BBD4E8D9923384CE7B58113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0472430484C5DA173CA0D9B067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3C30E-868B-44D0-8418-5D70172BBD65}"/>
      </w:docPartPr>
      <w:docPartBody>
        <w:p w:rsidR="00541E14" w:rsidRDefault="002E175D" w:rsidP="002E175D">
          <w:pPr>
            <w:pStyle w:val="DA70472430484C5DA173CA0D9B067FA6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EF513739140CA8842AD2B2EC4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2D20-33A9-44C6-B2C4-003A56CEFEBE}"/>
      </w:docPartPr>
      <w:docPartBody>
        <w:p w:rsidR="00541E14" w:rsidRDefault="002E175D" w:rsidP="002E175D">
          <w:pPr>
            <w:pStyle w:val="C41EF513739140CA8842AD2B2EC431881"/>
          </w:pPr>
          <w:r w:rsidRPr="00AF73E6">
            <w:rPr>
              <w:rStyle w:val="PlaceholderText"/>
            </w:rPr>
            <w:t>Choose an item.</w:t>
          </w:r>
        </w:p>
      </w:docPartBody>
    </w:docPart>
    <w:docPart>
      <w:docPartPr>
        <w:name w:val="F9E8ABA7CFFD46B0A9349FE8B40B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70CC-DFC8-4087-8C8A-62CAA1A721B9}"/>
      </w:docPartPr>
      <w:docPartBody>
        <w:p w:rsidR="00541E14" w:rsidRDefault="002E175D" w:rsidP="002E175D">
          <w:pPr>
            <w:pStyle w:val="F9E8ABA7CFFD46B0A9349FE8B40B40C7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815223C6E401E89173DA034F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7CA21-681B-4E61-BAF7-9D021AC00489}"/>
      </w:docPartPr>
      <w:docPartBody>
        <w:p w:rsidR="00541E14" w:rsidRDefault="002E175D" w:rsidP="002E175D">
          <w:pPr>
            <w:pStyle w:val="6E6815223C6E401E89173DA034F52882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F3C3EBB85420792A9FB288B0B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2A24-8AEF-42CA-BF1C-9EE07F310F04}"/>
      </w:docPartPr>
      <w:docPartBody>
        <w:p w:rsidR="001F74C3" w:rsidRDefault="005C7498" w:rsidP="005C7498">
          <w:pPr>
            <w:pStyle w:val="ED0F3C3EBB85420792A9FB288B0BCEC6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E1E51C1964733BD825261538E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3021-A276-4C9F-A7CE-E851B590A0BD}"/>
      </w:docPartPr>
      <w:docPartBody>
        <w:p w:rsidR="001F74C3" w:rsidRDefault="005C7498" w:rsidP="005C7498">
          <w:pPr>
            <w:pStyle w:val="0F4E1E51C1964733BD825261538EE72A"/>
          </w:pPr>
          <w:r w:rsidRPr="00AF73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177D3DC886404B84309C153B54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90A7-8E6E-47DB-9C58-05503403B2C5}"/>
      </w:docPartPr>
      <w:docPartBody>
        <w:p w:rsidR="001F74C3" w:rsidRDefault="005C7498" w:rsidP="005C7498">
          <w:pPr>
            <w:pStyle w:val="DD177D3DC886404B84309C153B54D1DC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5D"/>
    <w:rsid w:val="00005F65"/>
    <w:rsid w:val="00112807"/>
    <w:rsid w:val="00134F89"/>
    <w:rsid w:val="001531FC"/>
    <w:rsid w:val="001D3CCD"/>
    <w:rsid w:val="001F74C3"/>
    <w:rsid w:val="00200CD4"/>
    <w:rsid w:val="00221840"/>
    <w:rsid w:val="00264E58"/>
    <w:rsid w:val="002E175D"/>
    <w:rsid w:val="0034122D"/>
    <w:rsid w:val="00382158"/>
    <w:rsid w:val="003922A3"/>
    <w:rsid w:val="004B660D"/>
    <w:rsid w:val="00503515"/>
    <w:rsid w:val="00541E14"/>
    <w:rsid w:val="005457D3"/>
    <w:rsid w:val="005A482A"/>
    <w:rsid w:val="005B446D"/>
    <w:rsid w:val="005C7498"/>
    <w:rsid w:val="005D0A44"/>
    <w:rsid w:val="006C0AC4"/>
    <w:rsid w:val="007F6746"/>
    <w:rsid w:val="008944D6"/>
    <w:rsid w:val="009A7E86"/>
    <w:rsid w:val="00A3615F"/>
    <w:rsid w:val="00AB40B1"/>
    <w:rsid w:val="00AF1FB0"/>
    <w:rsid w:val="00CA670A"/>
    <w:rsid w:val="00CB129B"/>
    <w:rsid w:val="00CF3A1A"/>
    <w:rsid w:val="00D15765"/>
    <w:rsid w:val="00D433DE"/>
    <w:rsid w:val="00DB2635"/>
    <w:rsid w:val="00DD0C72"/>
    <w:rsid w:val="00E8268C"/>
    <w:rsid w:val="00EA6621"/>
    <w:rsid w:val="00ED663E"/>
    <w:rsid w:val="00F17141"/>
    <w:rsid w:val="00F7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498"/>
    <w:rPr>
      <w:color w:val="666666"/>
    </w:rPr>
  </w:style>
  <w:style w:type="paragraph" w:customStyle="1" w:styleId="FF4760EF8BBD4E8D9923384CE7B581131">
    <w:name w:val="FF4760EF8BBD4E8D9923384CE7B58113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A70472430484C5DA173CA0D9B067FA61">
    <w:name w:val="DA70472430484C5DA173CA0D9B067FA6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41EF513739140CA8842AD2B2EC431881">
    <w:name w:val="C41EF513739140CA8842AD2B2EC43188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9E8ABA7CFFD46B0A9349FE8B40B40C71">
    <w:name w:val="F9E8ABA7CFFD46B0A9349FE8B40B40C7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916C87815A04ED6BF3F9FC1CB5239752">
    <w:name w:val="1916C87815A04ED6BF3F9FC1CB5239752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E6815223C6E401E89173DA034F528821">
    <w:name w:val="6E6815223C6E401E89173DA034F528821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C638F75A4B4BF8894DA4965034ADBE2">
    <w:name w:val="22C638F75A4B4BF8894DA4965034ADBE2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A39C0B0E0394D76813C7799AE15F9C52">
    <w:name w:val="CA39C0B0E0394D76813C7799AE15F9C52"/>
    <w:rsid w:val="002E175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D0F3C3EBB85420792A9FB288B0BCEC6">
    <w:name w:val="ED0F3C3EBB85420792A9FB288B0BCEC6"/>
    <w:rsid w:val="005C7498"/>
  </w:style>
  <w:style w:type="paragraph" w:customStyle="1" w:styleId="0F4E1E51C1964733BD825261538EE72A">
    <w:name w:val="0F4E1E51C1964733BD825261538EE72A"/>
    <w:rsid w:val="005C7498"/>
  </w:style>
  <w:style w:type="paragraph" w:customStyle="1" w:styleId="DD177D3DC886404B84309C153B54D1DC">
    <w:name w:val="DD177D3DC886404B84309C153B54D1DC"/>
    <w:rsid w:val="005C7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Continuance</vt:lpstr>
    </vt:vector>
  </TitlesOfParts>
  <Company>Trumbull County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Payment from GAL Fund</dc:title>
  <dc:subject/>
  <dc:creator>D. Smith</dc:creator>
  <cp:keywords/>
  <dc:description/>
  <cp:lastModifiedBy>Lisa Hovance</cp:lastModifiedBy>
  <cp:revision>2</cp:revision>
  <cp:lastPrinted>2026-04-30T18:55:00Z</cp:lastPrinted>
  <dcterms:created xsi:type="dcterms:W3CDTF">2026-07-07T19:36:00Z</dcterms:created>
  <dcterms:modified xsi:type="dcterms:W3CDTF">2026-07-07T19:36:00Z</dcterms:modified>
</cp:coreProperties>
</file>